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543" w:rsidRPr="00387B63" w:rsidRDefault="00B76543" w:rsidP="00E16ACC">
      <w:pPr>
        <w:pStyle w:val="NoSpacing"/>
        <w:jc w:val="center"/>
        <w:rPr>
          <w:rFonts w:ascii="Times New Roman" w:hAnsi="Times New Roman" w:cs="Times New Roman"/>
          <w:b/>
          <w:sz w:val="32"/>
          <w:szCs w:val="32"/>
          <w:lang w:val="en-US"/>
        </w:rPr>
      </w:pPr>
      <w:r w:rsidRPr="00387B63">
        <w:rPr>
          <w:rFonts w:ascii="Times New Roman" w:hAnsi="Times New Roman" w:cs="Times New Roman"/>
          <w:b/>
          <w:sz w:val="32"/>
          <w:szCs w:val="32"/>
          <w:lang w:val="en-US"/>
        </w:rPr>
        <w:t>GDCD KHỐ</w:t>
      </w:r>
      <w:r w:rsidR="006665EB">
        <w:rPr>
          <w:rFonts w:ascii="Times New Roman" w:hAnsi="Times New Roman" w:cs="Times New Roman"/>
          <w:b/>
          <w:sz w:val="32"/>
          <w:szCs w:val="32"/>
          <w:lang w:val="en-US"/>
        </w:rPr>
        <w:t>I 9</w:t>
      </w:r>
    </w:p>
    <w:p w:rsidR="00B76543" w:rsidRPr="00387B63" w:rsidRDefault="00B76543" w:rsidP="00E16ACC">
      <w:pPr>
        <w:pStyle w:val="NoSpacing"/>
        <w:jc w:val="center"/>
        <w:rPr>
          <w:rFonts w:ascii="Times New Roman" w:hAnsi="Times New Roman" w:cs="Times New Roman"/>
          <w:b/>
          <w:sz w:val="32"/>
          <w:szCs w:val="32"/>
          <w:lang w:val="en-US"/>
        </w:rPr>
      </w:pPr>
    </w:p>
    <w:p w:rsidR="00BC7753" w:rsidRDefault="006F2291" w:rsidP="00EA027C">
      <w:pPr>
        <w:pStyle w:val="NoSpacing"/>
        <w:jc w:val="center"/>
        <w:rPr>
          <w:rFonts w:ascii="Times New Roman" w:hAnsi="Times New Roman" w:cs="Times New Roman"/>
          <w:b/>
          <w:sz w:val="32"/>
          <w:szCs w:val="32"/>
          <w:lang w:val="en-US"/>
        </w:rPr>
      </w:pPr>
      <w:r w:rsidRPr="00387B63">
        <w:rPr>
          <w:rFonts w:ascii="Times New Roman" w:hAnsi="Times New Roman" w:cs="Times New Roman"/>
          <w:b/>
          <w:sz w:val="32"/>
          <w:szCs w:val="32"/>
        </w:rPr>
        <w:t xml:space="preserve">BÀI </w:t>
      </w:r>
      <w:r w:rsidR="00673BF2" w:rsidRPr="00387B63">
        <w:rPr>
          <w:rFonts w:ascii="Times New Roman" w:hAnsi="Times New Roman" w:cs="Times New Roman"/>
          <w:b/>
          <w:sz w:val="32"/>
          <w:szCs w:val="32"/>
        </w:rPr>
        <w:t>1</w:t>
      </w:r>
      <w:r w:rsidR="006C0355">
        <w:rPr>
          <w:rFonts w:ascii="Times New Roman" w:hAnsi="Times New Roman" w:cs="Times New Roman"/>
          <w:b/>
          <w:sz w:val="32"/>
          <w:szCs w:val="32"/>
          <w:lang w:val="en-US"/>
        </w:rPr>
        <w:t>3</w:t>
      </w:r>
      <w:r w:rsidR="00570893" w:rsidRPr="00387B63">
        <w:rPr>
          <w:rFonts w:ascii="Times New Roman" w:hAnsi="Times New Roman" w:cs="Times New Roman"/>
          <w:b/>
          <w:sz w:val="32"/>
          <w:szCs w:val="32"/>
        </w:rPr>
        <w:t>:</w:t>
      </w:r>
      <w:r w:rsidR="00EA027C">
        <w:rPr>
          <w:rFonts w:ascii="Times New Roman" w:hAnsi="Times New Roman" w:cs="Times New Roman"/>
          <w:b/>
          <w:sz w:val="32"/>
          <w:szCs w:val="32"/>
          <w:lang w:val="en-US"/>
        </w:rPr>
        <w:t xml:space="preserve"> QUYỀN TỰ DO KINH DOANH VÀ NGHĨA VỤ</w:t>
      </w:r>
    </w:p>
    <w:p w:rsidR="00E16ACC" w:rsidRPr="00387B63" w:rsidRDefault="00EA027C" w:rsidP="00EA027C">
      <w:pPr>
        <w:pStyle w:val="NoSpacing"/>
        <w:jc w:val="center"/>
        <w:rPr>
          <w:rFonts w:ascii="Times New Roman" w:hAnsi="Times New Roman" w:cs="Times New Roman"/>
          <w:b/>
          <w:bCs/>
          <w:lang w:val="en-US"/>
        </w:rPr>
      </w:pPr>
      <w:r>
        <w:rPr>
          <w:rFonts w:ascii="Times New Roman" w:hAnsi="Times New Roman" w:cs="Times New Roman"/>
          <w:b/>
          <w:sz w:val="32"/>
          <w:szCs w:val="32"/>
          <w:lang w:val="en-US"/>
        </w:rPr>
        <w:t xml:space="preserve"> ĐÓNG THUẾ</w:t>
      </w:r>
    </w:p>
    <w:p w:rsidR="00E16ACC" w:rsidRPr="001B5710" w:rsidRDefault="00E16ACC" w:rsidP="001B5710">
      <w:pPr>
        <w:spacing w:line="240" w:lineRule="auto"/>
        <w:rPr>
          <w:rFonts w:ascii="Times New Roman" w:hAnsi="Times New Roman" w:cs="Times New Roman"/>
          <w:b/>
          <w:bCs/>
          <w:sz w:val="26"/>
          <w:szCs w:val="26"/>
          <w:lang w:val="en-US"/>
        </w:rPr>
      </w:pPr>
      <w:r w:rsidRPr="001B5710">
        <w:rPr>
          <w:rFonts w:ascii="Times New Roman" w:hAnsi="Times New Roman" w:cs="Times New Roman"/>
          <w:b/>
          <w:bCs/>
          <w:sz w:val="26"/>
          <w:szCs w:val="26"/>
        </w:rPr>
        <w:t xml:space="preserve"> </w:t>
      </w:r>
    </w:p>
    <w:p w:rsidR="001B5710" w:rsidRPr="001314AD" w:rsidRDefault="001B5710" w:rsidP="001B5710">
      <w:pPr>
        <w:tabs>
          <w:tab w:val="left" w:pos="720"/>
          <w:tab w:val="left" w:pos="900"/>
        </w:tabs>
        <w:ind w:right="-540"/>
        <w:rPr>
          <w:rFonts w:ascii="Times New Roman" w:hAnsi="Times New Roman"/>
          <w:b/>
          <w:bCs/>
          <w:iCs/>
          <w:sz w:val="26"/>
          <w:szCs w:val="26"/>
          <w:lang w:val="en-US"/>
        </w:rPr>
      </w:pPr>
      <w:r w:rsidRPr="001314AD">
        <w:rPr>
          <w:rFonts w:ascii="Times New Roman" w:hAnsi="Times New Roman"/>
          <w:b/>
          <w:bCs/>
          <w:iCs/>
          <w:sz w:val="26"/>
          <w:szCs w:val="26"/>
        </w:rPr>
        <w:t xml:space="preserve">I/ </w:t>
      </w:r>
      <w:r w:rsidRPr="001314AD">
        <w:rPr>
          <w:rFonts w:ascii="Times New Roman" w:hAnsi="Times New Roman"/>
          <w:b/>
          <w:bCs/>
          <w:iCs/>
          <w:sz w:val="26"/>
          <w:szCs w:val="26"/>
          <w:u w:val="single"/>
        </w:rPr>
        <w:t>Đặt vấn đề</w:t>
      </w:r>
      <w:r w:rsidRPr="001314AD">
        <w:rPr>
          <w:rFonts w:ascii="Times New Roman" w:hAnsi="Times New Roman"/>
          <w:b/>
          <w:bCs/>
          <w:iCs/>
          <w:sz w:val="26"/>
          <w:szCs w:val="26"/>
        </w:rPr>
        <w:t xml:space="preserve"> :</w:t>
      </w:r>
    </w:p>
    <w:p w:rsidR="001314AD" w:rsidRPr="00BC7753" w:rsidRDefault="001314AD" w:rsidP="00BC7753">
      <w:pPr>
        <w:pStyle w:val="ListParagraph"/>
        <w:numPr>
          <w:ilvl w:val="0"/>
          <w:numId w:val="24"/>
        </w:numPr>
        <w:tabs>
          <w:tab w:val="left" w:pos="720"/>
          <w:tab w:val="left" w:pos="900"/>
        </w:tabs>
        <w:ind w:right="-540"/>
        <w:rPr>
          <w:rFonts w:ascii="Times New Roman" w:hAnsi="Times New Roman"/>
          <w:bCs/>
          <w:iCs/>
          <w:sz w:val="26"/>
          <w:szCs w:val="26"/>
          <w:lang w:val="en-US"/>
        </w:rPr>
      </w:pPr>
      <w:r w:rsidRPr="00BC7753">
        <w:rPr>
          <w:rFonts w:ascii="Times New Roman" w:hAnsi="Times New Roman"/>
          <w:bCs/>
          <w:iCs/>
          <w:sz w:val="26"/>
          <w:szCs w:val="26"/>
        </w:rPr>
        <w:t>Mọi công dân cần phải chấp hành tốt những quy định của nhà nước về kinh doanh và thuế.</w:t>
      </w:r>
    </w:p>
    <w:p w:rsidR="00E16ACC" w:rsidRPr="001314AD" w:rsidRDefault="00E16ACC" w:rsidP="002C6628">
      <w:pPr>
        <w:spacing w:line="240" w:lineRule="auto"/>
        <w:rPr>
          <w:rFonts w:ascii="Times New Roman" w:hAnsi="Times New Roman" w:cs="Times New Roman"/>
          <w:b/>
          <w:bCs/>
          <w:sz w:val="26"/>
          <w:szCs w:val="26"/>
          <w:u w:val="single"/>
          <w:lang w:val="en-US"/>
        </w:rPr>
      </w:pPr>
      <w:r w:rsidRPr="001314AD">
        <w:rPr>
          <w:rFonts w:ascii="Times New Roman" w:hAnsi="Times New Roman" w:cs="Times New Roman"/>
          <w:b/>
          <w:bCs/>
          <w:sz w:val="26"/>
          <w:szCs w:val="26"/>
        </w:rPr>
        <w:t xml:space="preserve">II. </w:t>
      </w:r>
      <w:r w:rsidRPr="001314AD">
        <w:rPr>
          <w:rFonts w:ascii="Times New Roman" w:hAnsi="Times New Roman" w:cs="Times New Roman"/>
          <w:b/>
          <w:bCs/>
          <w:sz w:val="26"/>
          <w:szCs w:val="26"/>
          <w:u w:val="single"/>
        </w:rPr>
        <w:t>Nội dung bài học:</w:t>
      </w:r>
    </w:p>
    <w:p w:rsidR="001314AD" w:rsidRPr="001314AD" w:rsidRDefault="00884869" w:rsidP="001314AD">
      <w:pPr>
        <w:tabs>
          <w:tab w:val="left" w:pos="720"/>
          <w:tab w:val="left" w:pos="900"/>
        </w:tabs>
        <w:ind w:right="-540"/>
        <w:rPr>
          <w:rFonts w:ascii="Times New Roman" w:hAnsi="Times New Roman"/>
          <w:b/>
          <w:bCs/>
          <w:iCs/>
          <w:sz w:val="26"/>
          <w:szCs w:val="26"/>
        </w:rPr>
      </w:pPr>
      <w:r w:rsidRPr="001314AD">
        <w:rPr>
          <w:rFonts w:ascii="Times New Roman" w:hAnsi="Times New Roman"/>
          <w:b/>
          <w:bCs/>
          <w:sz w:val="26"/>
          <w:szCs w:val="26"/>
        </w:rPr>
        <w:t xml:space="preserve"> </w:t>
      </w:r>
      <w:r w:rsidR="001314AD" w:rsidRPr="001314AD">
        <w:rPr>
          <w:rFonts w:ascii="Times New Roman" w:hAnsi="Times New Roman"/>
          <w:b/>
          <w:bCs/>
          <w:iCs/>
          <w:sz w:val="26"/>
          <w:szCs w:val="26"/>
        </w:rPr>
        <w:t xml:space="preserve">1. </w:t>
      </w:r>
      <w:r w:rsidR="001314AD" w:rsidRPr="001314AD">
        <w:rPr>
          <w:rFonts w:ascii="Times New Roman" w:hAnsi="Times New Roman"/>
          <w:b/>
          <w:bCs/>
          <w:iCs/>
          <w:sz w:val="26"/>
          <w:szCs w:val="26"/>
          <w:u w:val="single"/>
        </w:rPr>
        <w:t>Thế nào là quyền tự do kinh doanh</w:t>
      </w:r>
      <w:r w:rsidR="001314AD" w:rsidRPr="001314AD">
        <w:rPr>
          <w:rFonts w:ascii="Times New Roman" w:hAnsi="Times New Roman"/>
          <w:b/>
          <w:bCs/>
          <w:iCs/>
          <w:sz w:val="26"/>
          <w:szCs w:val="26"/>
        </w:rPr>
        <w:t>?</w:t>
      </w:r>
    </w:p>
    <w:p w:rsidR="001314AD" w:rsidRPr="00BB0777" w:rsidRDefault="001314AD" w:rsidP="001314AD">
      <w:pPr>
        <w:tabs>
          <w:tab w:val="left" w:pos="720"/>
          <w:tab w:val="left" w:pos="900"/>
        </w:tabs>
        <w:ind w:right="188"/>
        <w:rPr>
          <w:rFonts w:ascii="Times New Roman" w:hAnsi="Times New Roman"/>
          <w:sz w:val="26"/>
          <w:szCs w:val="26"/>
        </w:rPr>
      </w:pPr>
      <w:r w:rsidRPr="00BB0777">
        <w:rPr>
          <w:rFonts w:ascii="Times New Roman" w:hAnsi="Times New Roman"/>
          <w:b/>
          <w:bCs/>
          <w:iCs/>
          <w:sz w:val="26"/>
          <w:szCs w:val="26"/>
        </w:rPr>
        <w:t>- Kinh doanh</w:t>
      </w:r>
      <w:r w:rsidRPr="00BB0777">
        <w:rPr>
          <w:rFonts w:ascii="Times New Roman" w:hAnsi="Times New Roman"/>
          <w:sz w:val="26"/>
          <w:szCs w:val="26"/>
        </w:rPr>
        <w:t xml:space="preserve"> : là hoạt động sản xuấ</w:t>
      </w:r>
      <w:r w:rsidR="00FE322D" w:rsidRPr="00BB0777">
        <w:rPr>
          <w:rFonts w:ascii="Times New Roman" w:hAnsi="Times New Roman"/>
          <w:sz w:val="26"/>
          <w:szCs w:val="26"/>
        </w:rPr>
        <w:t>t</w:t>
      </w:r>
      <w:r w:rsidRPr="00BB0777">
        <w:rPr>
          <w:rFonts w:ascii="Times New Roman" w:hAnsi="Times New Roman"/>
          <w:sz w:val="26"/>
          <w:szCs w:val="26"/>
        </w:rPr>
        <w:t>, dịch vụ, trao đổi hàng hoá nhằm mục đích thu lợi nhuận.</w:t>
      </w:r>
    </w:p>
    <w:p w:rsidR="001314AD" w:rsidRPr="00BB0777" w:rsidRDefault="001314AD" w:rsidP="001314AD">
      <w:pPr>
        <w:tabs>
          <w:tab w:val="left" w:pos="720"/>
          <w:tab w:val="left" w:pos="900"/>
          <w:tab w:val="right" w:pos="3972"/>
        </w:tabs>
        <w:ind w:right="192"/>
        <w:rPr>
          <w:rFonts w:ascii="Times New Roman" w:hAnsi="Times New Roman"/>
          <w:sz w:val="26"/>
          <w:szCs w:val="26"/>
        </w:rPr>
      </w:pPr>
      <w:r w:rsidRPr="00BB0777">
        <w:rPr>
          <w:rFonts w:ascii="Times New Roman" w:hAnsi="Times New Roman"/>
          <w:b/>
          <w:bCs/>
          <w:iCs/>
          <w:sz w:val="26"/>
          <w:szCs w:val="26"/>
        </w:rPr>
        <w:t>- Quyền tự do kinh doanh</w:t>
      </w:r>
      <w:r w:rsidRPr="00BB0777">
        <w:rPr>
          <w:rFonts w:ascii="Times New Roman" w:hAnsi="Times New Roman"/>
          <w:sz w:val="26"/>
          <w:szCs w:val="26"/>
        </w:rPr>
        <w:t xml:space="preserve"> : là quyền củ</w:t>
      </w:r>
      <w:r w:rsidR="00FE322D" w:rsidRPr="00BB0777">
        <w:rPr>
          <w:rFonts w:ascii="Times New Roman" w:hAnsi="Times New Roman"/>
          <w:sz w:val="26"/>
          <w:szCs w:val="26"/>
        </w:rPr>
        <w:t xml:space="preserve">a </w:t>
      </w:r>
      <w:r w:rsidR="00FE322D" w:rsidRPr="00BB0777">
        <w:rPr>
          <w:rFonts w:ascii="Times New Roman" w:hAnsi="Times New Roman"/>
          <w:sz w:val="26"/>
          <w:szCs w:val="26"/>
          <w:lang w:val="en-US"/>
        </w:rPr>
        <w:t>công dân</w:t>
      </w:r>
      <w:r w:rsidR="00FE322D" w:rsidRPr="00BB0777">
        <w:rPr>
          <w:rFonts w:ascii="Times New Roman" w:hAnsi="Times New Roman"/>
          <w:sz w:val="26"/>
          <w:szCs w:val="26"/>
        </w:rPr>
        <w:t xml:space="preserve"> </w:t>
      </w:r>
      <w:r w:rsidRPr="00BB0777">
        <w:rPr>
          <w:rFonts w:ascii="Times New Roman" w:hAnsi="Times New Roman"/>
          <w:sz w:val="26"/>
          <w:szCs w:val="26"/>
        </w:rPr>
        <w:t>lựa chọn hình thức. tổ chức kinh tế, ngành nghề, và quy mô kinh doanh .</w:t>
      </w:r>
    </w:p>
    <w:p w:rsidR="001314AD" w:rsidRPr="001314AD" w:rsidRDefault="001314AD" w:rsidP="001314AD">
      <w:pPr>
        <w:tabs>
          <w:tab w:val="left" w:pos="720"/>
          <w:tab w:val="left" w:pos="900"/>
          <w:tab w:val="right" w:pos="3972"/>
        </w:tabs>
        <w:ind w:right="192"/>
        <w:rPr>
          <w:rFonts w:ascii="Times New Roman" w:hAnsi="Times New Roman"/>
          <w:sz w:val="26"/>
          <w:szCs w:val="26"/>
        </w:rPr>
      </w:pPr>
      <w:r w:rsidRPr="001314AD">
        <w:rPr>
          <w:rFonts w:ascii="Times New Roman" w:hAnsi="Times New Roman"/>
          <w:sz w:val="26"/>
          <w:szCs w:val="26"/>
        </w:rPr>
        <w:t>- Tự do kinh doanh phải theo đúng quy định của pháp luật và sự quản lí của nhà nước.</w:t>
      </w:r>
    </w:p>
    <w:p w:rsidR="001314AD" w:rsidRPr="001314AD" w:rsidRDefault="001314AD" w:rsidP="001314AD">
      <w:pPr>
        <w:tabs>
          <w:tab w:val="left" w:pos="720"/>
          <w:tab w:val="left" w:pos="900"/>
          <w:tab w:val="right" w:pos="3972"/>
        </w:tabs>
        <w:ind w:right="192"/>
        <w:rPr>
          <w:rFonts w:ascii="Times New Roman" w:hAnsi="Times New Roman"/>
          <w:b/>
          <w:bCs/>
          <w:iCs/>
          <w:sz w:val="26"/>
          <w:szCs w:val="26"/>
        </w:rPr>
      </w:pPr>
      <w:r w:rsidRPr="001314AD">
        <w:rPr>
          <w:rFonts w:ascii="Times New Roman" w:hAnsi="Times New Roman"/>
          <w:b/>
          <w:sz w:val="26"/>
          <w:szCs w:val="26"/>
        </w:rPr>
        <w:t>2.</w:t>
      </w:r>
      <w:r w:rsidRPr="001314AD">
        <w:rPr>
          <w:rFonts w:ascii="Times New Roman" w:hAnsi="Times New Roman"/>
          <w:sz w:val="26"/>
          <w:szCs w:val="26"/>
        </w:rPr>
        <w:t xml:space="preserve"> </w:t>
      </w:r>
      <w:r w:rsidRPr="001314AD">
        <w:rPr>
          <w:rFonts w:ascii="Times New Roman" w:hAnsi="Times New Roman"/>
          <w:b/>
          <w:bCs/>
          <w:iCs/>
          <w:sz w:val="26"/>
          <w:szCs w:val="26"/>
        </w:rPr>
        <w:t xml:space="preserve"> </w:t>
      </w:r>
      <w:r w:rsidRPr="001314AD">
        <w:rPr>
          <w:rFonts w:ascii="Times New Roman" w:hAnsi="Times New Roman"/>
          <w:b/>
          <w:bCs/>
          <w:iCs/>
          <w:sz w:val="26"/>
          <w:szCs w:val="26"/>
          <w:u w:val="single"/>
        </w:rPr>
        <w:t>Thuế là gì</w:t>
      </w:r>
      <w:r w:rsidRPr="001314AD">
        <w:rPr>
          <w:rFonts w:ascii="Times New Roman" w:hAnsi="Times New Roman"/>
          <w:b/>
          <w:bCs/>
          <w:iCs/>
          <w:sz w:val="26"/>
          <w:szCs w:val="26"/>
        </w:rPr>
        <w:t>?</w:t>
      </w:r>
    </w:p>
    <w:p w:rsidR="001314AD" w:rsidRPr="001314AD" w:rsidRDefault="001314AD" w:rsidP="001314AD">
      <w:pPr>
        <w:tabs>
          <w:tab w:val="left" w:pos="720"/>
          <w:tab w:val="left" w:pos="900"/>
          <w:tab w:val="right" w:pos="3972"/>
        </w:tabs>
        <w:ind w:right="192"/>
        <w:rPr>
          <w:rFonts w:ascii="Times New Roman" w:hAnsi="Times New Roman"/>
          <w:bCs/>
          <w:iCs/>
          <w:sz w:val="26"/>
          <w:szCs w:val="26"/>
        </w:rPr>
      </w:pPr>
      <w:r w:rsidRPr="001314AD">
        <w:rPr>
          <w:rFonts w:ascii="Times New Roman" w:hAnsi="Times New Roman"/>
          <w:bCs/>
          <w:iCs/>
          <w:sz w:val="26"/>
          <w:szCs w:val="26"/>
        </w:rPr>
        <w:t>- Thuế là một phần trong  thu nhập mà công dân và các tổ chức kinh tế có nghĩa vụ nộp vào ngân sách nhà nước để chi tiêu cho những công việc chung.</w:t>
      </w:r>
    </w:p>
    <w:p w:rsidR="001314AD" w:rsidRPr="001314AD" w:rsidRDefault="001314AD" w:rsidP="001314AD">
      <w:pPr>
        <w:tabs>
          <w:tab w:val="left" w:pos="720"/>
          <w:tab w:val="left" w:pos="900"/>
          <w:tab w:val="right" w:pos="3972"/>
        </w:tabs>
        <w:ind w:right="192"/>
        <w:rPr>
          <w:rFonts w:ascii="Times New Roman" w:hAnsi="Times New Roman"/>
          <w:bCs/>
          <w:iCs/>
          <w:sz w:val="26"/>
          <w:szCs w:val="26"/>
        </w:rPr>
      </w:pPr>
      <w:r w:rsidRPr="001314AD">
        <w:rPr>
          <w:rFonts w:ascii="Times New Roman" w:hAnsi="Times New Roman"/>
          <w:bCs/>
          <w:iCs/>
          <w:sz w:val="26"/>
          <w:szCs w:val="26"/>
        </w:rPr>
        <w:t>- Thuế có tác dụng:</w:t>
      </w:r>
    </w:p>
    <w:p w:rsidR="001314AD" w:rsidRPr="001314AD" w:rsidRDefault="00CC75DB" w:rsidP="001314AD">
      <w:pPr>
        <w:tabs>
          <w:tab w:val="left" w:pos="720"/>
          <w:tab w:val="left" w:pos="900"/>
          <w:tab w:val="right" w:pos="3972"/>
        </w:tabs>
        <w:ind w:right="192"/>
        <w:rPr>
          <w:rFonts w:ascii="Times New Roman" w:hAnsi="Times New Roman"/>
          <w:bCs/>
          <w:iCs/>
          <w:sz w:val="26"/>
          <w:szCs w:val="26"/>
        </w:rPr>
      </w:pPr>
      <w:r>
        <w:rPr>
          <w:rFonts w:ascii="Times New Roman" w:hAnsi="Times New Roman"/>
          <w:bCs/>
          <w:iCs/>
          <w:sz w:val="26"/>
          <w:szCs w:val="26"/>
        </w:rPr>
        <w:t xml:space="preserve">+ </w:t>
      </w:r>
      <w:r>
        <w:rPr>
          <w:rFonts w:ascii="Times New Roman" w:hAnsi="Times New Roman"/>
          <w:bCs/>
          <w:iCs/>
          <w:sz w:val="26"/>
          <w:szCs w:val="26"/>
          <w:lang w:val="en-US"/>
        </w:rPr>
        <w:t>Ổn</w:t>
      </w:r>
      <w:r w:rsidR="001314AD" w:rsidRPr="001314AD">
        <w:rPr>
          <w:rFonts w:ascii="Times New Roman" w:hAnsi="Times New Roman"/>
          <w:bCs/>
          <w:iCs/>
          <w:sz w:val="26"/>
          <w:szCs w:val="26"/>
        </w:rPr>
        <w:t xml:space="preserve"> định thị trường.</w:t>
      </w:r>
      <w:bookmarkStart w:id="0" w:name="_GoBack"/>
      <w:bookmarkEnd w:id="0"/>
    </w:p>
    <w:p w:rsidR="001314AD" w:rsidRPr="001314AD" w:rsidRDefault="001314AD" w:rsidP="001314AD">
      <w:pPr>
        <w:tabs>
          <w:tab w:val="left" w:pos="720"/>
          <w:tab w:val="left" w:pos="900"/>
          <w:tab w:val="right" w:pos="3972"/>
        </w:tabs>
        <w:ind w:right="192"/>
        <w:rPr>
          <w:rFonts w:ascii="Times New Roman" w:hAnsi="Times New Roman"/>
          <w:bCs/>
          <w:iCs/>
          <w:sz w:val="26"/>
          <w:szCs w:val="26"/>
        </w:rPr>
      </w:pPr>
      <w:r w:rsidRPr="001314AD">
        <w:rPr>
          <w:rFonts w:ascii="Times New Roman" w:hAnsi="Times New Roman"/>
          <w:bCs/>
          <w:iCs/>
          <w:sz w:val="26"/>
          <w:szCs w:val="26"/>
        </w:rPr>
        <w:t>+ Điều chỉnh cơ cấu kinh tế.</w:t>
      </w:r>
    </w:p>
    <w:p w:rsidR="001314AD" w:rsidRPr="001314AD" w:rsidRDefault="001314AD" w:rsidP="001314AD">
      <w:pPr>
        <w:tabs>
          <w:tab w:val="left" w:pos="720"/>
          <w:tab w:val="left" w:pos="900"/>
          <w:tab w:val="right" w:pos="3972"/>
        </w:tabs>
        <w:ind w:right="192"/>
        <w:rPr>
          <w:rFonts w:ascii="Times New Roman" w:hAnsi="Times New Roman"/>
          <w:bCs/>
          <w:iCs/>
          <w:sz w:val="26"/>
          <w:szCs w:val="26"/>
        </w:rPr>
      </w:pPr>
      <w:r w:rsidRPr="001314AD">
        <w:rPr>
          <w:rFonts w:ascii="Times New Roman" w:hAnsi="Times New Roman"/>
          <w:bCs/>
          <w:iCs/>
          <w:sz w:val="26"/>
          <w:szCs w:val="26"/>
        </w:rPr>
        <w:t>+ Đảm bảo phát triển kinh tế theo đúng định hướng của nhà nước.</w:t>
      </w:r>
    </w:p>
    <w:p w:rsidR="001314AD" w:rsidRPr="001314AD" w:rsidRDefault="001314AD" w:rsidP="001314AD">
      <w:pPr>
        <w:tabs>
          <w:tab w:val="left" w:pos="720"/>
          <w:tab w:val="left" w:pos="900"/>
        </w:tabs>
        <w:ind w:right="-108"/>
        <w:rPr>
          <w:rFonts w:ascii="Times New Roman" w:hAnsi="Times New Roman"/>
          <w:b/>
          <w:bCs/>
          <w:iCs/>
          <w:sz w:val="26"/>
          <w:szCs w:val="26"/>
        </w:rPr>
      </w:pPr>
      <w:r w:rsidRPr="001314AD">
        <w:rPr>
          <w:rFonts w:ascii="Times New Roman" w:hAnsi="Times New Roman"/>
          <w:b/>
          <w:bCs/>
          <w:iCs/>
          <w:sz w:val="26"/>
          <w:szCs w:val="26"/>
        </w:rPr>
        <w:t xml:space="preserve">3.  </w:t>
      </w:r>
      <w:r w:rsidRPr="001314AD">
        <w:rPr>
          <w:rFonts w:ascii="Times New Roman" w:hAnsi="Times New Roman"/>
          <w:b/>
          <w:bCs/>
          <w:iCs/>
          <w:sz w:val="26"/>
          <w:szCs w:val="26"/>
          <w:u w:val="single"/>
        </w:rPr>
        <w:t>Trách nhiệm của công dân</w:t>
      </w:r>
      <w:r w:rsidRPr="001314AD">
        <w:rPr>
          <w:rFonts w:ascii="Times New Roman" w:hAnsi="Times New Roman"/>
          <w:b/>
          <w:bCs/>
          <w:iCs/>
          <w:sz w:val="26"/>
          <w:szCs w:val="26"/>
        </w:rPr>
        <w:t>:</w:t>
      </w:r>
    </w:p>
    <w:p w:rsidR="001314AD" w:rsidRPr="001314AD" w:rsidRDefault="001314AD" w:rsidP="001314AD">
      <w:pPr>
        <w:tabs>
          <w:tab w:val="left" w:pos="720"/>
          <w:tab w:val="left" w:pos="900"/>
        </w:tabs>
        <w:ind w:right="-108"/>
        <w:rPr>
          <w:rFonts w:ascii="Times New Roman" w:hAnsi="Times New Roman"/>
          <w:sz w:val="26"/>
          <w:szCs w:val="26"/>
        </w:rPr>
      </w:pPr>
      <w:r w:rsidRPr="001314AD">
        <w:rPr>
          <w:rFonts w:ascii="Times New Roman" w:hAnsi="Times New Roman"/>
          <w:sz w:val="26"/>
          <w:szCs w:val="26"/>
        </w:rPr>
        <w:t>- Tuyên truyền , vận động gia đình xã hội thực hiện quyền và nghĩa vụ</w:t>
      </w:r>
      <w:r w:rsidR="005C2879">
        <w:rPr>
          <w:rFonts w:ascii="Times New Roman" w:hAnsi="Times New Roman"/>
          <w:sz w:val="26"/>
          <w:szCs w:val="26"/>
        </w:rPr>
        <w:t xml:space="preserve"> v</w:t>
      </w:r>
      <w:r w:rsidR="005C2879">
        <w:rPr>
          <w:rFonts w:ascii="Times New Roman" w:hAnsi="Times New Roman"/>
          <w:sz w:val="26"/>
          <w:szCs w:val="26"/>
          <w:lang w:val="en-US"/>
        </w:rPr>
        <w:t>ề</w:t>
      </w:r>
      <w:r w:rsidRPr="001314AD">
        <w:rPr>
          <w:rFonts w:ascii="Times New Roman" w:hAnsi="Times New Roman"/>
          <w:sz w:val="26"/>
          <w:szCs w:val="26"/>
        </w:rPr>
        <w:t xml:space="preserve"> kinh doanh và thuế.</w:t>
      </w:r>
    </w:p>
    <w:p w:rsidR="001314AD" w:rsidRPr="001314AD" w:rsidRDefault="001314AD" w:rsidP="001314AD">
      <w:pPr>
        <w:tabs>
          <w:tab w:val="left" w:pos="720"/>
          <w:tab w:val="left" w:pos="900"/>
        </w:tabs>
        <w:ind w:right="-108"/>
        <w:rPr>
          <w:rFonts w:ascii="Times New Roman" w:hAnsi="Times New Roman"/>
          <w:sz w:val="26"/>
          <w:szCs w:val="26"/>
        </w:rPr>
      </w:pPr>
      <w:r w:rsidRPr="001314AD">
        <w:rPr>
          <w:rFonts w:ascii="Times New Roman" w:hAnsi="Times New Roman"/>
          <w:sz w:val="26"/>
          <w:szCs w:val="26"/>
        </w:rPr>
        <w:t xml:space="preserve"> - Đấu tranh chống những hiện tượng tiêu cực trong kinh doanh và thuế.</w:t>
      </w:r>
    </w:p>
    <w:p w:rsidR="001314AD" w:rsidRPr="001314AD" w:rsidRDefault="001314AD" w:rsidP="001314AD">
      <w:pPr>
        <w:tabs>
          <w:tab w:val="left" w:pos="720"/>
          <w:tab w:val="left" w:pos="900"/>
        </w:tabs>
        <w:ind w:right="-108"/>
        <w:rPr>
          <w:rFonts w:ascii="Times New Roman" w:hAnsi="Times New Roman"/>
          <w:b/>
          <w:bCs/>
          <w:iCs/>
          <w:sz w:val="26"/>
          <w:szCs w:val="26"/>
        </w:rPr>
      </w:pPr>
      <w:r w:rsidRPr="001314AD">
        <w:rPr>
          <w:rFonts w:ascii="Times New Roman" w:hAnsi="Times New Roman"/>
          <w:b/>
          <w:bCs/>
          <w:iCs/>
          <w:sz w:val="26"/>
          <w:szCs w:val="26"/>
        </w:rPr>
        <w:t xml:space="preserve">III/ </w:t>
      </w:r>
      <w:r w:rsidRPr="001314AD">
        <w:rPr>
          <w:rFonts w:ascii="Times New Roman" w:hAnsi="Times New Roman"/>
          <w:b/>
          <w:bCs/>
          <w:iCs/>
          <w:sz w:val="26"/>
          <w:szCs w:val="26"/>
          <w:u w:val="single"/>
        </w:rPr>
        <w:t>Luyện tập</w:t>
      </w:r>
      <w:r w:rsidRPr="001314AD">
        <w:rPr>
          <w:rFonts w:ascii="Times New Roman" w:hAnsi="Times New Roman"/>
          <w:b/>
          <w:bCs/>
          <w:iCs/>
          <w:sz w:val="26"/>
          <w:szCs w:val="26"/>
        </w:rPr>
        <w:t xml:space="preserve"> : </w:t>
      </w:r>
    </w:p>
    <w:p w:rsidR="001314AD" w:rsidRPr="00D954C9" w:rsidRDefault="001314AD" w:rsidP="001314AD">
      <w:pPr>
        <w:tabs>
          <w:tab w:val="left" w:pos="720"/>
          <w:tab w:val="left" w:pos="900"/>
        </w:tabs>
        <w:ind w:right="-108"/>
        <w:rPr>
          <w:rFonts w:ascii="Times New Roman" w:hAnsi="Times New Roman"/>
          <w:bCs/>
          <w:iCs/>
          <w:sz w:val="26"/>
          <w:szCs w:val="26"/>
          <w:lang w:val="en-US"/>
        </w:rPr>
      </w:pPr>
      <w:r w:rsidRPr="001314AD">
        <w:rPr>
          <w:rFonts w:ascii="Times New Roman" w:hAnsi="Times New Roman"/>
          <w:b/>
          <w:bCs/>
          <w:iCs/>
          <w:sz w:val="26"/>
          <w:szCs w:val="26"/>
        </w:rPr>
        <w:t xml:space="preserve">  </w:t>
      </w:r>
      <w:r w:rsidRPr="001314AD">
        <w:rPr>
          <w:rFonts w:ascii="Times New Roman" w:hAnsi="Times New Roman"/>
          <w:bCs/>
          <w:iCs/>
          <w:sz w:val="26"/>
          <w:szCs w:val="26"/>
        </w:rPr>
        <w:t>Làm bài tậ</w:t>
      </w:r>
      <w:r w:rsidR="009703AC">
        <w:rPr>
          <w:rFonts w:ascii="Times New Roman" w:hAnsi="Times New Roman"/>
          <w:bCs/>
          <w:iCs/>
          <w:sz w:val="26"/>
          <w:szCs w:val="26"/>
        </w:rPr>
        <w:t>p</w:t>
      </w:r>
      <w:r w:rsidRPr="001314AD">
        <w:rPr>
          <w:rFonts w:ascii="Times New Roman" w:hAnsi="Times New Roman"/>
          <w:bCs/>
          <w:iCs/>
          <w:sz w:val="26"/>
          <w:szCs w:val="26"/>
        </w:rPr>
        <w:t xml:space="preserve"> SGK trang 47 </w:t>
      </w:r>
    </w:p>
    <w:p w:rsidR="001314AD" w:rsidRPr="00D954C9" w:rsidRDefault="00D954C9" w:rsidP="00D954C9">
      <w:pPr>
        <w:tabs>
          <w:tab w:val="left" w:pos="720"/>
          <w:tab w:val="left" w:pos="900"/>
        </w:tabs>
        <w:ind w:right="-108"/>
        <w:jc w:val="center"/>
        <w:rPr>
          <w:rFonts w:ascii="Times New Roman" w:hAnsi="Times New Roman"/>
          <w:b/>
          <w:lang w:val="en-US"/>
        </w:rPr>
      </w:pPr>
      <w:r w:rsidRPr="00D954C9">
        <w:rPr>
          <w:rFonts w:ascii="Times New Roman" w:hAnsi="Times New Roman"/>
          <w:b/>
          <w:lang w:val="en-US"/>
        </w:rPr>
        <w:t>Hết</w:t>
      </w:r>
    </w:p>
    <w:p w:rsidR="00541470" w:rsidRPr="00A91A66" w:rsidRDefault="00541470" w:rsidP="009703AC">
      <w:pPr>
        <w:spacing w:line="240" w:lineRule="auto"/>
        <w:rPr>
          <w:rFonts w:ascii="Times New Roman" w:hAnsi="Times New Roman" w:cs="Times New Roman"/>
          <w:b/>
          <w:sz w:val="26"/>
          <w:szCs w:val="26"/>
          <w:lang w:val="en-US"/>
        </w:rPr>
      </w:pPr>
    </w:p>
    <w:sectPr w:rsidR="00541470" w:rsidRPr="00A91A66" w:rsidSect="00541470">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B84" w:rsidRDefault="00D04B84" w:rsidP="00B76543">
      <w:pPr>
        <w:spacing w:after="0" w:line="240" w:lineRule="auto"/>
      </w:pPr>
      <w:r>
        <w:separator/>
      </w:r>
    </w:p>
  </w:endnote>
  <w:endnote w:type="continuationSeparator" w:id="0">
    <w:p w:rsidR="00D04B84" w:rsidRDefault="00D04B84" w:rsidP="00B76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U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B84" w:rsidRDefault="00D04B84" w:rsidP="00B76543">
      <w:pPr>
        <w:spacing w:after="0" w:line="240" w:lineRule="auto"/>
      </w:pPr>
      <w:r>
        <w:separator/>
      </w:r>
    </w:p>
  </w:footnote>
  <w:footnote w:type="continuationSeparator" w:id="0">
    <w:p w:rsidR="00D04B84" w:rsidRDefault="00D04B84" w:rsidP="00B765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
      </v:shape>
    </w:pict>
  </w:numPicBullet>
  <w:abstractNum w:abstractNumId="0">
    <w:nsid w:val="0DDC6FAF"/>
    <w:multiLevelType w:val="hybridMultilevel"/>
    <w:tmpl w:val="B09A73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52A64"/>
    <w:multiLevelType w:val="hybridMultilevel"/>
    <w:tmpl w:val="D1C89D96"/>
    <w:lvl w:ilvl="0" w:tplc="3404CC3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1DB2133"/>
    <w:multiLevelType w:val="multilevel"/>
    <w:tmpl w:val="A8F0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796BD6"/>
    <w:multiLevelType w:val="hybridMultilevel"/>
    <w:tmpl w:val="5930EB9C"/>
    <w:lvl w:ilvl="0" w:tplc="3404CC3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7EE32FE"/>
    <w:multiLevelType w:val="hybridMultilevel"/>
    <w:tmpl w:val="E41CBB54"/>
    <w:lvl w:ilvl="0" w:tplc="0890EDD2">
      <w:start w:val="1"/>
      <w:numFmt w:val="upperRoman"/>
      <w:lvlText w:val="%1."/>
      <w:lvlJc w:val="right"/>
      <w:pPr>
        <w:tabs>
          <w:tab w:val="num" w:pos="900"/>
        </w:tabs>
        <w:ind w:left="900" w:hanging="180"/>
      </w:pPr>
      <w:rPr>
        <w:rFonts w:hint="default"/>
      </w:rPr>
    </w:lvl>
    <w:lvl w:ilvl="1" w:tplc="0FAA68CC">
      <w:start w:val="1"/>
      <w:numFmt w:val="decimal"/>
      <w:lvlText w:val="%2)"/>
      <w:lvlJc w:val="left"/>
      <w:pPr>
        <w:tabs>
          <w:tab w:val="num" w:pos="1647"/>
        </w:tabs>
        <w:ind w:left="1420" w:hanging="340"/>
      </w:pPr>
      <w:rPr>
        <w:rFonts w:hint="default"/>
      </w:rPr>
    </w:lvl>
    <w:lvl w:ilvl="2" w:tplc="EA463828">
      <w:start w:val="1"/>
      <w:numFmt w:val="bullet"/>
      <w:lvlText w:val=""/>
      <w:lvlPicBulletId w:val="0"/>
      <w:lvlJc w:val="left"/>
      <w:pPr>
        <w:tabs>
          <w:tab w:val="num" w:pos="2340"/>
        </w:tabs>
        <w:ind w:left="2340" w:hanging="360"/>
      </w:pPr>
      <w:rPr>
        <w:rFonts w:ascii="Symbol" w:hAnsi="Symbol" w:hint="default"/>
      </w:rPr>
    </w:lvl>
    <w:lvl w:ilvl="3" w:tplc="04090005">
      <w:start w:val="1"/>
      <w:numFmt w:val="bullet"/>
      <w:lvlText w:val=""/>
      <w:lvlJc w:val="left"/>
      <w:pPr>
        <w:tabs>
          <w:tab w:val="num" w:pos="2880"/>
        </w:tabs>
        <w:ind w:left="2880" w:hanging="360"/>
      </w:pPr>
      <w:rPr>
        <w:rFonts w:ascii="Wingdings" w:hAnsi="Wingdings" w:hint="default"/>
      </w:rPr>
    </w:lvl>
    <w:lvl w:ilvl="4" w:tplc="CDAA9E82">
      <w:start w:val="1"/>
      <w:numFmt w:val="bullet"/>
      <w:lvlText w:val=""/>
      <w:lvlJc w:val="left"/>
      <w:pPr>
        <w:tabs>
          <w:tab w:val="num" w:pos="624"/>
        </w:tabs>
        <w:ind w:left="624" w:hanging="227"/>
      </w:pPr>
      <w:rPr>
        <w:rFonts w:ascii="Symbol" w:hAnsi="Symbol" w:hint="default"/>
      </w:rPr>
    </w:lvl>
    <w:lvl w:ilvl="5" w:tplc="4394E524">
      <w:start w:val="1"/>
      <w:numFmt w:val="bullet"/>
      <w:lvlText w:val=""/>
      <w:lvlJc w:val="left"/>
      <w:pPr>
        <w:tabs>
          <w:tab w:val="num" w:pos="737"/>
        </w:tabs>
        <w:ind w:left="680" w:hanging="113"/>
      </w:pPr>
      <w:rPr>
        <w:rFonts w:ascii="Wingdings" w:hAnsi="Wingding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ED7FBB"/>
    <w:multiLevelType w:val="hybridMultilevel"/>
    <w:tmpl w:val="D7DA6B92"/>
    <w:lvl w:ilvl="0" w:tplc="7B76C798">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981178A"/>
    <w:multiLevelType w:val="hybridMultilevel"/>
    <w:tmpl w:val="859046CC"/>
    <w:lvl w:ilvl="0" w:tplc="3404CC3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DBB4EAB"/>
    <w:multiLevelType w:val="hybridMultilevel"/>
    <w:tmpl w:val="7B76F6A0"/>
    <w:lvl w:ilvl="0" w:tplc="3404CC3C">
      <w:start w:val="3"/>
      <w:numFmt w:val="bullet"/>
      <w:lvlText w:val="-"/>
      <w:lvlJc w:val="left"/>
      <w:pPr>
        <w:ind w:left="768" w:hanging="360"/>
      </w:pPr>
      <w:rPr>
        <w:rFonts w:ascii="Times New Roman" w:eastAsiaTheme="minorHAnsi" w:hAnsi="Times New Roman" w:cs="Times New Roman" w:hint="default"/>
      </w:rPr>
    </w:lvl>
    <w:lvl w:ilvl="1" w:tplc="042A0003" w:tentative="1">
      <w:start w:val="1"/>
      <w:numFmt w:val="bullet"/>
      <w:lvlText w:val="o"/>
      <w:lvlJc w:val="left"/>
      <w:pPr>
        <w:ind w:left="1488" w:hanging="360"/>
      </w:pPr>
      <w:rPr>
        <w:rFonts w:ascii="Courier New" w:hAnsi="Courier New" w:cs="Courier New" w:hint="default"/>
      </w:rPr>
    </w:lvl>
    <w:lvl w:ilvl="2" w:tplc="042A0005" w:tentative="1">
      <w:start w:val="1"/>
      <w:numFmt w:val="bullet"/>
      <w:lvlText w:val=""/>
      <w:lvlJc w:val="left"/>
      <w:pPr>
        <w:ind w:left="2208" w:hanging="360"/>
      </w:pPr>
      <w:rPr>
        <w:rFonts w:ascii="Wingdings" w:hAnsi="Wingdings" w:hint="default"/>
      </w:rPr>
    </w:lvl>
    <w:lvl w:ilvl="3" w:tplc="042A0001" w:tentative="1">
      <w:start w:val="1"/>
      <w:numFmt w:val="bullet"/>
      <w:lvlText w:val=""/>
      <w:lvlJc w:val="left"/>
      <w:pPr>
        <w:ind w:left="2928" w:hanging="360"/>
      </w:pPr>
      <w:rPr>
        <w:rFonts w:ascii="Symbol" w:hAnsi="Symbol" w:hint="default"/>
      </w:rPr>
    </w:lvl>
    <w:lvl w:ilvl="4" w:tplc="042A0003" w:tentative="1">
      <w:start w:val="1"/>
      <w:numFmt w:val="bullet"/>
      <w:lvlText w:val="o"/>
      <w:lvlJc w:val="left"/>
      <w:pPr>
        <w:ind w:left="3648" w:hanging="360"/>
      </w:pPr>
      <w:rPr>
        <w:rFonts w:ascii="Courier New" w:hAnsi="Courier New" w:cs="Courier New" w:hint="default"/>
      </w:rPr>
    </w:lvl>
    <w:lvl w:ilvl="5" w:tplc="042A0005" w:tentative="1">
      <w:start w:val="1"/>
      <w:numFmt w:val="bullet"/>
      <w:lvlText w:val=""/>
      <w:lvlJc w:val="left"/>
      <w:pPr>
        <w:ind w:left="4368" w:hanging="360"/>
      </w:pPr>
      <w:rPr>
        <w:rFonts w:ascii="Wingdings" w:hAnsi="Wingdings" w:hint="default"/>
      </w:rPr>
    </w:lvl>
    <w:lvl w:ilvl="6" w:tplc="042A0001" w:tentative="1">
      <w:start w:val="1"/>
      <w:numFmt w:val="bullet"/>
      <w:lvlText w:val=""/>
      <w:lvlJc w:val="left"/>
      <w:pPr>
        <w:ind w:left="5088" w:hanging="360"/>
      </w:pPr>
      <w:rPr>
        <w:rFonts w:ascii="Symbol" w:hAnsi="Symbol" w:hint="default"/>
      </w:rPr>
    </w:lvl>
    <w:lvl w:ilvl="7" w:tplc="042A0003" w:tentative="1">
      <w:start w:val="1"/>
      <w:numFmt w:val="bullet"/>
      <w:lvlText w:val="o"/>
      <w:lvlJc w:val="left"/>
      <w:pPr>
        <w:ind w:left="5808" w:hanging="360"/>
      </w:pPr>
      <w:rPr>
        <w:rFonts w:ascii="Courier New" w:hAnsi="Courier New" w:cs="Courier New" w:hint="default"/>
      </w:rPr>
    </w:lvl>
    <w:lvl w:ilvl="8" w:tplc="042A0005" w:tentative="1">
      <w:start w:val="1"/>
      <w:numFmt w:val="bullet"/>
      <w:lvlText w:val=""/>
      <w:lvlJc w:val="left"/>
      <w:pPr>
        <w:ind w:left="6528" w:hanging="360"/>
      </w:pPr>
      <w:rPr>
        <w:rFonts w:ascii="Wingdings" w:hAnsi="Wingdings" w:hint="default"/>
      </w:rPr>
    </w:lvl>
  </w:abstractNum>
  <w:abstractNum w:abstractNumId="8">
    <w:nsid w:val="2C336230"/>
    <w:multiLevelType w:val="hybridMultilevel"/>
    <w:tmpl w:val="3D30AB74"/>
    <w:lvl w:ilvl="0" w:tplc="3404CC3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C810C50"/>
    <w:multiLevelType w:val="multilevel"/>
    <w:tmpl w:val="05F6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D4C7F57"/>
    <w:multiLevelType w:val="hybridMultilevel"/>
    <w:tmpl w:val="252C6216"/>
    <w:lvl w:ilvl="0" w:tplc="7FBA9BD2">
      <w:start w:val="1"/>
      <w:numFmt w:val="bullet"/>
      <w:lvlText w:val="+"/>
      <w:lvlJc w:val="left"/>
      <w:pPr>
        <w:tabs>
          <w:tab w:val="num" w:pos="1094"/>
        </w:tabs>
        <w:ind w:left="1094" w:hanging="360"/>
      </w:pPr>
      <w:rPr>
        <w:rFonts w:ascii="VNI-US" w:hAnsi="VNI-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DE0778"/>
    <w:multiLevelType w:val="hybridMultilevel"/>
    <w:tmpl w:val="68A4E0BA"/>
    <w:lvl w:ilvl="0" w:tplc="4394E5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FE4C97"/>
    <w:multiLevelType w:val="hybridMultilevel"/>
    <w:tmpl w:val="1E46ED2E"/>
    <w:lvl w:ilvl="0" w:tplc="7B76C798">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3C42693A"/>
    <w:multiLevelType w:val="hybridMultilevel"/>
    <w:tmpl w:val="3B326B88"/>
    <w:lvl w:ilvl="0" w:tplc="73FCE84A">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7D6968"/>
    <w:multiLevelType w:val="hybridMultilevel"/>
    <w:tmpl w:val="0520FA8E"/>
    <w:lvl w:ilvl="0" w:tplc="7B76C798">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43640F95"/>
    <w:multiLevelType w:val="hybridMultilevel"/>
    <w:tmpl w:val="120CD1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A349E9"/>
    <w:multiLevelType w:val="hybridMultilevel"/>
    <w:tmpl w:val="8E2A6CA4"/>
    <w:lvl w:ilvl="0" w:tplc="3404CC3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583110A8"/>
    <w:multiLevelType w:val="hybridMultilevel"/>
    <w:tmpl w:val="63E475F6"/>
    <w:lvl w:ilvl="0" w:tplc="7B76C798">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59EF696B"/>
    <w:multiLevelType w:val="hybridMultilevel"/>
    <w:tmpl w:val="F252ED3A"/>
    <w:lvl w:ilvl="0" w:tplc="3404CC3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5CE506F5"/>
    <w:multiLevelType w:val="hybridMultilevel"/>
    <w:tmpl w:val="0F3493B0"/>
    <w:lvl w:ilvl="0" w:tplc="73FCE84A">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1359C6"/>
    <w:multiLevelType w:val="hybridMultilevel"/>
    <w:tmpl w:val="B0704C16"/>
    <w:lvl w:ilvl="0" w:tplc="3404CC3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64B42C4F"/>
    <w:multiLevelType w:val="hybridMultilevel"/>
    <w:tmpl w:val="19B492CE"/>
    <w:lvl w:ilvl="0" w:tplc="7B76C798">
      <w:start w:val="3"/>
      <w:numFmt w:val="bullet"/>
      <w:lvlText w:val="+"/>
      <w:lvlJc w:val="left"/>
      <w:pPr>
        <w:ind w:left="644" w:hanging="360"/>
      </w:pPr>
      <w:rPr>
        <w:rFonts w:ascii="Times New Roman" w:eastAsiaTheme="minorHAnsi" w:hAnsi="Times New Roman" w:cs="Times New Roman"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22">
    <w:nsid w:val="659F41E2"/>
    <w:multiLevelType w:val="hybridMultilevel"/>
    <w:tmpl w:val="73C49F5C"/>
    <w:lvl w:ilvl="0" w:tplc="3404CC3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7D284901"/>
    <w:multiLevelType w:val="hybridMultilevel"/>
    <w:tmpl w:val="56CA052C"/>
    <w:lvl w:ilvl="0" w:tplc="00C4C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
  </w:num>
  <w:num w:numId="3">
    <w:abstractNumId w:val="13"/>
  </w:num>
  <w:num w:numId="4">
    <w:abstractNumId w:val="9"/>
  </w:num>
  <w:num w:numId="5">
    <w:abstractNumId w:val="4"/>
  </w:num>
  <w:num w:numId="6">
    <w:abstractNumId w:val="10"/>
  </w:num>
  <w:num w:numId="7">
    <w:abstractNumId w:val="22"/>
  </w:num>
  <w:num w:numId="8">
    <w:abstractNumId w:val="21"/>
  </w:num>
  <w:num w:numId="9">
    <w:abstractNumId w:val="16"/>
  </w:num>
  <w:num w:numId="10">
    <w:abstractNumId w:val="5"/>
  </w:num>
  <w:num w:numId="11">
    <w:abstractNumId w:val="14"/>
  </w:num>
  <w:num w:numId="12">
    <w:abstractNumId w:val="8"/>
  </w:num>
  <w:num w:numId="13">
    <w:abstractNumId w:val="6"/>
  </w:num>
  <w:num w:numId="14">
    <w:abstractNumId w:val="7"/>
  </w:num>
  <w:num w:numId="15">
    <w:abstractNumId w:val="18"/>
  </w:num>
  <w:num w:numId="16">
    <w:abstractNumId w:val="1"/>
  </w:num>
  <w:num w:numId="17">
    <w:abstractNumId w:val="20"/>
  </w:num>
  <w:num w:numId="18">
    <w:abstractNumId w:val="3"/>
  </w:num>
  <w:num w:numId="19">
    <w:abstractNumId w:val="17"/>
  </w:num>
  <w:num w:numId="20">
    <w:abstractNumId w:val="12"/>
  </w:num>
  <w:num w:numId="21">
    <w:abstractNumId w:val="11"/>
  </w:num>
  <w:num w:numId="22">
    <w:abstractNumId w:val="15"/>
  </w:num>
  <w:num w:numId="23">
    <w:abstractNumId w:val="2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470"/>
    <w:rsid w:val="00001032"/>
    <w:rsid w:val="00012B4F"/>
    <w:rsid w:val="000156DE"/>
    <w:rsid w:val="00033109"/>
    <w:rsid w:val="000467BE"/>
    <w:rsid w:val="00077973"/>
    <w:rsid w:val="00084B8C"/>
    <w:rsid w:val="000A4499"/>
    <w:rsid w:val="000A6E9B"/>
    <w:rsid w:val="000C403D"/>
    <w:rsid w:val="000C6A50"/>
    <w:rsid w:val="000E08AB"/>
    <w:rsid w:val="00107378"/>
    <w:rsid w:val="001249DE"/>
    <w:rsid w:val="0013054D"/>
    <w:rsid w:val="001314AD"/>
    <w:rsid w:val="00140C21"/>
    <w:rsid w:val="0014584C"/>
    <w:rsid w:val="0015418B"/>
    <w:rsid w:val="0015512D"/>
    <w:rsid w:val="00163A00"/>
    <w:rsid w:val="0017575F"/>
    <w:rsid w:val="0017599D"/>
    <w:rsid w:val="00196C59"/>
    <w:rsid w:val="00196FE6"/>
    <w:rsid w:val="001A7F75"/>
    <w:rsid w:val="001B10F5"/>
    <w:rsid w:val="001B1F75"/>
    <w:rsid w:val="001B5710"/>
    <w:rsid w:val="001B697B"/>
    <w:rsid w:val="001C1F74"/>
    <w:rsid w:val="001C3083"/>
    <w:rsid w:val="001C7DCA"/>
    <w:rsid w:val="001D3DBC"/>
    <w:rsid w:val="001E1286"/>
    <w:rsid w:val="001E3516"/>
    <w:rsid w:val="001F121D"/>
    <w:rsid w:val="001F58AD"/>
    <w:rsid w:val="001F7C65"/>
    <w:rsid w:val="00204941"/>
    <w:rsid w:val="00215BFF"/>
    <w:rsid w:val="00235C7D"/>
    <w:rsid w:val="002424A3"/>
    <w:rsid w:val="00252345"/>
    <w:rsid w:val="002779A0"/>
    <w:rsid w:val="002B0EF3"/>
    <w:rsid w:val="002C6628"/>
    <w:rsid w:val="002C6AB4"/>
    <w:rsid w:val="002F5B28"/>
    <w:rsid w:val="00300F63"/>
    <w:rsid w:val="0030625A"/>
    <w:rsid w:val="00332965"/>
    <w:rsid w:val="00340680"/>
    <w:rsid w:val="00346C3B"/>
    <w:rsid w:val="00356DFB"/>
    <w:rsid w:val="00367B1B"/>
    <w:rsid w:val="00387B63"/>
    <w:rsid w:val="003A0664"/>
    <w:rsid w:val="003C273F"/>
    <w:rsid w:val="003E66A7"/>
    <w:rsid w:val="00422B25"/>
    <w:rsid w:val="00430CDB"/>
    <w:rsid w:val="0044253A"/>
    <w:rsid w:val="00464121"/>
    <w:rsid w:val="004718D8"/>
    <w:rsid w:val="0048130C"/>
    <w:rsid w:val="004816E8"/>
    <w:rsid w:val="004E19F8"/>
    <w:rsid w:val="004F7A34"/>
    <w:rsid w:val="00500434"/>
    <w:rsid w:val="00534291"/>
    <w:rsid w:val="00534A8A"/>
    <w:rsid w:val="00541470"/>
    <w:rsid w:val="00570893"/>
    <w:rsid w:val="005808DF"/>
    <w:rsid w:val="005830B1"/>
    <w:rsid w:val="00585A30"/>
    <w:rsid w:val="00591C08"/>
    <w:rsid w:val="005C17CB"/>
    <w:rsid w:val="005C2879"/>
    <w:rsid w:val="005E1B5C"/>
    <w:rsid w:val="005E1D08"/>
    <w:rsid w:val="00613039"/>
    <w:rsid w:val="006224F6"/>
    <w:rsid w:val="00647EED"/>
    <w:rsid w:val="006576D2"/>
    <w:rsid w:val="00662678"/>
    <w:rsid w:val="006665EB"/>
    <w:rsid w:val="00673BF2"/>
    <w:rsid w:val="0069117B"/>
    <w:rsid w:val="006A1FA6"/>
    <w:rsid w:val="006C0355"/>
    <w:rsid w:val="006D32F0"/>
    <w:rsid w:val="006E75CA"/>
    <w:rsid w:val="006F2142"/>
    <w:rsid w:val="006F2291"/>
    <w:rsid w:val="006F2367"/>
    <w:rsid w:val="006F6487"/>
    <w:rsid w:val="006F667F"/>
    <w:rsid w:val="006F7D74"/>
    <w:rsid w:val="00701F4B"/>
    <w:rsid w:val="00706020"/>
    <w:rsid w:val="00755B4D"/>
    <w:rsid w:val="00772A0E"/>
    <w:rsid w:val="007879FE"/>
    <w:rsid w:val="007B3FE7"/>
    <w:rsid w:val="007B41D6"/>
    <w:rsid w:val="007D7E39"/>
    <w:rsid w:val="007F57A1"/>
    <w:rsid w:val="007F5FCC"/>
    <w:rsid w:val="00813B3B"/>
    <w:rsid w:val="00822BF5"/>
    <w:rsid w:val="008468BB"/>
    <w:rsid w:val="0085079B"/>
    <w:rsid w:val="00884869"/>
    <w:rsid w:val="008A4A79"/>
    <w:rsid w:val="008B53D7"/>
    <w:rsid w:val="008D12C9"/>
    <w:rsid w:val="008D4527"/>
    <w:rsid w:val="008D6482"/>
    <w:rsid w:val="008D6896"/>
    <w:rsid w:val="008E12A3"/>
    <w:rsid w:val="008F249B"/>
    <w:rsid w:val="0090247A"/>
    <w:rsid w:val="0090582E"/>
    <w:rsid w:val="00915ADD"/>
    <w:rsid w:val="009226CB"/>
    <w:rsid w:val="00933156"/>
    <w:rsid w:val="00937B5D"/>
    <w:rsid w:val="009703AC"/>
    <w:rsid w:val="00974B70"/>
    <w:rsid w:val="009841C1"/>
    <w:rsid w:val="00994F4E"/>
    <w:rsid w:val="009962CD"/>
    <w:rsid w:val="009A4A2B"/>
    <w:rsid w:val="009D395C"/>
    <w:rsid w:val="009D3A8A"/>
    <w:rsid w:val="009E1FAD"/>
    <w:rsid w:val="009F43A2"/>
    <w:rsid w:val="009F5ABC"/>
    <w:rsid w:val="00A204B1"/>
    <w:rsid w:val="00A225E0"/>
    <w:rsid w:val="00A5537F"/>
    <w:rsid w:val="00A57F5C"/>
    <w:rsid w:val="00A61BB3"/>
    <w:rsid w:val="00A64313"/>
    <w:rsid w:val="00A91A66"/>
    <w:rsid w:val="00AA2FB3"/>
    <w:rsid w:val="00AA56A2"/>
    <w:rsid w:val="00AA7F1E"/>
    <w:rsid w:val="00AB6C10"/>
    <w:rsid w:val="00AC3666"/>
    <w:rsid w:val="00AC7D94"/>
    <w:rsid w:val="00B01C3D"/>
    <w:rsid w:val="00B1098F"/>
    <w:rsid w:val="00B20FE9"/>
    <w:rsid w:val="00B24F26"/>
    <w:rsid w:val="00B25423"/>
    <w:rsid w:val="00B257E6"/>
    <w:rsid w:val="00B325E9"/>
    <w:rsid w:val="00B336F7"/>
    <w:rsid w:val="00B4638D"/>
    <w:rsid w:val="00B54A94"/>
    <w:rsid w:val="00B62880"/>
    <w:rsid w:val="00B75D56"/>
    <w:rsid w:val="00B76543"/>
    <w:rsid w:val="00B85C43"/>
    <w:rsid w:val="00B87635"/>
    <w:rsid w:val="00B91ADC"/>
    <w:rsid w:val="00BB0777"/>
    <w:rsid w:val="00BC3B99"/>
    <w:rsid w:val="00BC7753"/>
    <w:rsid w:val="00BD4C1A"/>
    <w:rsid w:val="00C04667"/>
    <w:rsid w:val="00C07441"/>
    <w:rsid w:val="00C11406"/>
    <w:rsid w:val="00C120F3"/>
    <w:rsid w:val="00C215A9"/>
    <w:rsid w:val="00C40C38"/>
    <w:rsid w:val="00C41E7F"/>
    <w:rsid w:val="00C424FC"/>
    <w:rsid w:val="00C51AAF"/>
    <w:rsid w:val="00C5372A"/>
    <w:rsid w:val="00C54518"/>
    <w:rsid w:val="00C71C18"/>
    <w:rsid w:val="00C81C61"/>
    <w:rsid w:val="00C90C34"/>
    <w:rsid w:val="00CA0B9C"/>
    <w:rsid w:val="00CA2C89"/>
    <w:rsid w:val="00CB3D5A"/>
    <w:rsid w:val="00CC0FE8"/>
    <w:rsid w:val="00CC4DDB"/>
    <w:rsid w:val="00CC75DB"/>
    <w:rsid w:val="00CD1D2D"/>
    <w:rsid w:val="00CD1F24"/>
    <w:rsid w:val="00CD42F3"/>
    <w:rsid w:val="00CE0C23"/>
    <w:rsid w:val="00CF5536"/>
    <w:rsid w:val="00D04B84"/>
    <w:rsid w:val="00D10760"/>
    <w:rsid w:val="00D1386A"/>
    <w:rsid w:val="00D225D0"/>
    <w:rsid w:val="00D3779C"/>
    <w:rsid w:val="00D437C6"/>
    <w:rsid w:val="00D62F95"/>
    <w:rsid w:val="00D67DAF"/>
    <w:rsid w:val="00D954C9"/>
    <w:rsid w:val="00DA6B8D"/>
    <w:rsid w:val="00DB35B4"/>
    <w:rsid w:val="00DB6E6A"/>
    <w:rsid w:val="00DC4D7A"/>
    <w:rsid w:val="00DC69B2"/>
    <w:rsid w:val="00DD1C64"/>
    <w:rsid w:val="00DD4EF7"/>
    <w:rsid w:val="00DD768D"/>
    <w:rsid w:val="00DE1210"/>
    <w:rsid w:val="00DF2F9F"/>
    <w:rsid w:val="00DF7BD0"/>
    <w:rsid w:val="00E00DB4"/>
    <w:rsid w:val="00E0134A"/>
    <w:rsid w:val="00E01D86"/>
    <w:rsid w:val="00E16ACC"/>
    <w:rsid w:val="00E25E80"/>
    <w:rsid w:val="00E3332F"/>
    <w:rsid w:val="00E35D30"/>
    <w:rsid w:val="00E42B0A"/>
    <w:rsid w:val="00E43674"/>
    <w:rsid w:val="00E44A2C"/>
    <w:rsid w:val="00E51D4E"/>
    <w:rsid w:val="00E52A7F"/>
    <w:rsid w:val="00E60738"/>
    <w:rsid w:val="00E64C9B"/>
    <w:rsid w:val="00E730B7"/>
    <w:rsid w:val="00E82715"/>
    <w:rsid w:val="00E86401"/>
    <w:rsid w:val="00EA027C"/>
    <w:rsid w:val="00EB2EDD"/>
    <w:rsid w:val="00EC6B32"/>
    <w:rsid w:val="00ED3A02"/>
    <w:rsid w:val="00EF03AB"/>
    <w:rsid w:val="00F12F99"/>
    <w:rsid w:val="00F17108"/>
    <w:rsid w:val="00F200C1"/>
    <w:rsid w:val="00F2094C"/>
    <w:rsid w:val="00F3081A"/>
    <w:rsid w:val="00F4073E"/>
    <w:rsid w:val="00F416F5"/>
    <w:rsid w:val="00F57C81"/>
    <w:rsid w:val="00F834A7"/>
    <w:rsid w:val="00FE322D"/>
    <w:rsid w:val="00FE7F80"/>
    <w:rsid w:val="00FF515E"/>
    <w:rsid w:val="00FF77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5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41470"/>
    <w:rPr>
      <w:i/>
      <w:iCs/>
    </w:rPr>
  </w:style>
  <w:style w:type="paragraph" w:styleId="NormalWeb">
    <w:name w:val="Normal (Web)"/>
    <w:basedOn w:val="Normal"/>
    <w:uiPriority w:val="99"/>
    <w:unhideWhenUsed/>
    <w:rsid w:val="005414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41470"/>
  </w:style>
  <w:style w:type="paragraph" w:styleId="ListParagraph">
    <w:name w:val="List Paragraph"/>
    <w:basedOn w:val="Normal"/>
    <w:uiPriority w:val="34"/>
    <w:qFormat/>
    <w:rsid w:val="00541470"/>
    <w:pPr>
      <w:ind w:left="720"/>
      <w:contextualSpacing/>
    </w:pPr>
  </w:style>
  <w:style w:type="character" w:styleId="Strong">
    <w:name w:val="Strong"/>
    <w:basedOn w:val="DefaultParagraphFont"/>
    <w:uiPriority w:val="22"/>
    <w:qFormat/>
    <w:rsid w:val="00084B8C"/>
    <w:rPr>
      <w:b/>
      <w:bCs/>
    </w:rPr>
  </w:style>
  <w:style w:type="table" w:styleId="TableGrid">
    <w:name w:val="Table Grid"/>
    <w:basedOn w:val="TableNormal"/>
    <w:uiPriority w:val="59"/>
    <w:rsid w:val="00B75D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04667"/>
    <w:pPr>
      <w:spacing w:after="0" w:line="240" w:lineRule="auto"/>
    </w:pPr>
  </w:style>
  <w:style w:type="character" w:styleId="Hyperlink">
    <w:name w:val="Hyperlink"/>
    <w:basedOn w:val="DefaultParagraphFont"/>
    <w:uiPriority w:val="99"/>
    <w:semiHidden/>
    <w:unhideWhenUsed/>
    <w:rsid w:val="00701F4B"/>
    <w:rPr>
      <w:color w:val="0000FF"/>
      <w:u w:val="single"/>
    </w:rPr>
  </w:style>
  <w:style w:type="paragraph" w:styleId="Header">
    <w:name w:val="header"/>
    <w:basedOn w:val="Normal"/>
    <w:link w:val="HeaderChar"/>
    <w:uiPriority w:val="99"/>
    <w:unhideWhenUsed/>
    <w:rsid w:val="00B76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543"/>
  </w:style>
  <w:style w:type="paragraph" w:styleId="Footer">
    <w:name w:val="footer"/>
    <w:basedOn w:val="Normal"/>
    <w:link w:val="FooterChar"/>
    <w:uiPriority w:val="99"/>
    <w:unhideWhenUsed/>
    <w:rsid w:val="00B76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5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5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41470"/>
    <w:rPr>
      <w:i/>
      <w:iCs/>
    </w:rPr>
  </w:style>
  <w:style w:type="paragraph" w:styleId="NormalWeb">
    <w:name w:val="Normal (Web)"/>
    <w:basedOn w:val="Normal"/>
    <w:uiPriority w:val="99"/>
    <w:unhideWhenUsed/>
    <w:rsid w:val="005414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41470"/>
  </w:style>
  <w:style w:type="paragraph" w:styleId="ListParagraph">
    <w:name w:val="List Paragraph"/>
    <w:basedOn w:val="Normal"/>
    <w:uiPriority w:val="34"/>
    <w:qFormat/>
    <w:rsid w:val="00541470"/>
    <w:pPr>
      <w:ind w:left="720"/>
      <w:contextualSpacing/>
    </w:pPr>
  </w:style>
  <w:style w:type="character" w:styleId="Strong">
    <w:name w:val="Strong"/>
    <w:basedOn w:val="DefaultParagraphFont"/>
    <w:uiPriority w:val="22"/>
    <w:qFormat/>
    <w:rsid w:val="00084B8C"/>
    <w:rPr>
      <w:b/>
      <w:bCs/>
    </w:rPr>
  </w:style>
  <w:style w:type="table" w:styleId="TableGrid">
    <w:name w:val="Table Grid"/>
    <w:basedOn w:val="TableNormal"/>
    <w:uiPriority w:val="59"/>
    <w:rsid w:val="00B75D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04667"/>
    <w:pPr>
      <w:spacing w:after="0" w:line="240" w:lineRule="auto"/>
    </w:pPr>
  </w:style>
  <w:style w:type="character" w:styleId="Hyperlink">
    <w:name w:val="Hyperlink"/>
    <w:basedOn w:val="DefaultParagraphFont"/>
    <w:uiPriority w:val="99"/>
    <w:semiHidden/>
    <w:unhideWhenUsed/>
    <w:rsid w:val="00701F4B"/>
    <w:rPr>
      <w:color w:val="0000FF"/>
      <w:u w:val="single"/>
    </w:rPr>
  </w:style>
  <w:style w:type="paragraph" w:styleId="Header">
    <w:name w:val="header"/>
    <w:basedOn w:val="Normal"/>
    <w:link w:val="HeaderChar"/>
    <w:uiPriority w:val="99"/>
    <w:unhideWhenUsed/>
    <w:rsid w:val="00B76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543"/>
  </w:style>
  <w:style w:type="paragraph" w:styleId="Footer">
    <w:name w:val="footer"/>
    <w:basedOn w:val="Normal"/>
    <w:link w:val="FooterChar"/>
    <w:uiPriority w:val="99"/>
    <w:unhideWhenUsed/>
    <w:rsid w:val="00B76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8801">
      <w:bodyDiv w:val="1"/>
      <w:marLeft w:val="0"/>
      <w:marRight w:val="0"/>
      <w:marTop w:val="0"/>
      <w:marBottom w:val="0"/>
      <w:divBdr>
        <w:top w:val="none" w:sz="0" w:space="0" w:color="auto"/>
        <w:left w:val="none" w:sz="0" w:space="0" w:color="auto"/>
        <w:bottom w:val="none" w:sz="0" w:space="0" w:color="auto"/>
        <w:right w:val="none" w:sz="0" w:space="0" w:color="auto"/>
      </w:divBdr>
    </w:div>
    <w:div w:id="40134155">
      <w:bodyDiv w:val="1"/>
      <w:marLeft w:val="0"/>
      <w:marRight w:val="0"/>
      <w:marTop w:val="0"/>
      <w:marBottom w:val="0"/>
      <w:divBdr>
        <w:top w:val="none" w:sz="0" w:space="0" w:color="auto"/>
        <w:left w:val="none" w:sz="0" w:space="0" w:color="auto"/>
        <w:bottom w:val="none" w:sz="0" w:space="0" w:color="auto"/>
        <w:right w:val="none" w:sz="0" w:space="0" w:color="auto"/>
      </w:divBdr>
    </w:div>
    <w:div w:id="190001909">
      <w:bodyDiv w:val="1"/>
      <w:marLeft w:val="0"/>
      <w:marRight w:val="0"/>
      <w:marTop w:val="0"/>
      <w:marBottom w:val="0"/>
      <w:divBdr>
        <w:top w:val="none" w:sz="0" w:space="0" w:color="auto"/>
        <w:left w:val="none" w:sz="0" w:space="0" w:color="auto"/>
        <w:bottom w:val="none" w:sz="0" w:space="0" w:color="auto"/>
        <w:right w:val="none" w:sz="0" w:space="0" w:color="auto"/>
      </w:divBdr>
    </w:div>
    <w:div w:id="293097911">
      <w:bodyDiv w:val="1"/>
      <w:marLeft w:val="0"/>
      <w:marRight w:val="0"/>
      <w:marTop w:val="0"/>
      <w:marBottom w:val="0"/>
      <w:divBdr>
        <w:top w:val="none" w:sz="0" w:space="0" w:color="auto"/>
        <w:left w:val="none" w:sz="0" w:space="0" w:color="auto"/>
        <w:bottom w:val="none" w:sz="0" w:space="0" w:color="auto"/>
        <w:right w:val="none" w:sz="0" w:space="0" w:color="auto"/>
      </w:divBdr>
    </w:div>
    <w:div w:id="672218972">
      <w:bodyDiv w:val="1"/>
      <w:marLeft w:val="0"/>
      <w:marRight w:val="0"/>
      <w:marTop w:val="0"/>
      <w:marBottom w:val="0"/>
      <w:divBdr>
        <w:top w:val="none" w:sz="0" w:space="0" w:color="auto"/>
        <w:left w:val="none" w:sz="0" w:space="0" w:color="auto"/>
        <w:bottom w:val="none" w:sz="0" w:space="0" w:color="auto"/>
        <w:right w:val="none" w:sz="0" w:space="0" w:color="auto"/>
      </w:divBdr>
    </w:div>
    <w:div w:id="728070612">
      <w:bodyDiv w:val="1"/>
      <w:marLeft w:val="0"/>
      <w:marRight w:val="0"/>
      <w:marTop w:val="0"/>
      <w:marBottom w:val="0"/>
      <w:divBdr>
        <w:top w:val="none" w:sz="0" w:space="0" w:color="auto"/>
        <w:left w:val="none" w:sz="0" w:space="0" w:color="auto"/>
        <w:bottom w:val="none" w:sz="0" w:space="0" w:color="auto"/>
        <w:right w:val="none" w:sz="0" w:space="0" w:color="auto"/>
      </w:divBdr>
    </w:div>
    <w:div w:id="781995725">
      <w:bodyDiv w:val="1"/>
      <w:marLeft w:val="0"/>
      <w:marRight w:val="0"/>
      <w:marTop w:val="0"/>
      <w:marBottom w:val="0"/>
      <w:divBdr>
        <w:top w:val="none" w:sz="0" w:space="0" w:color="auto"/>
        <w:left w:val="none" w:sz="0" w:space="0" w:color="auto"/>
        <w:bottom w:val="none" w:sz="0" w:space="0" w:color="auto"/>
        <w:right w:val="none" w:sz="0" w:space="0" w:color="auto"/>
      </w:divBdr>
    </w:div>
    <w:div w:id="975601282">
      <w:bodyDiv w:val="1"/>
      <w:marLeft w:val="0"/>
      <w:marRight w:val="0"/>
      <w:marTop w:val="0"/>
      <w:marBottom w:val="0"/>
      <w:divBdr>
        <w:top w:val="none" w:sz="0" w:space="0" w:color="auto"/>
        <w:left w:val="none" w:sz="0" w:space="0" w:color="auto"/>
        <w:bottom w:val="none" w:sz="0" w:space="0" w:color="auto"/>
        <w:right w:val="none" w:sz="0" w:space="0" w:color="auto"/>
      </w:divBdr>
    </w:div>
    <w:div w:id="1003701091">
      <w:bodyDiv w:val="1"/>
      <w:marLeft w:val="0"/>
      <w:marRight w:val="0"/>
      <w:marTop w:val="0"/>
      <w:marBottom w:val="0"/>
      <w:divBdr>
        <w:top w:val="none" w:sz="0" w:space="0" w:color="auto"/>
        <w:left w:val="none" w:sz="0" w:space="0" w:color="auto"/>
        <w:bottom w:val="none" w:sz="0" w:space="0" w:color="auto"/>
        <w:right w:val="none" w:sz="0" w:space="0" w:color="auto"/>
      </w:divBdr>
    </w:div>
    <w:div w:id="1109935922">
      <w:bodyDiv w:val="1"/>
      <w:marLeft w:val="0"/>
      <w:marRight w:val="0"/>
      <w:marTop w:val="0"/>
      <w:marBottom w:val="0"/>
      <w:divBdr>
        <w:top w:val="none" w:sz="0" w:space="0" w:color="auto"/>
        <w:left w:val="none" w:sz="0" w:space="0" w:color="auto"/>
        <w:bottom w:val="none" w:sz="0" w:space="0" w:color="auto"/>
        <w:right w:val="none" w:sz="0" w:space="0" w:color="auto"/>
      </w:divBdr>
    </w:div>
    <w:div w:id="1129664777">
      <w:bodyDiv w:val="1"/>
      <w:marLeft w:val="0"/>
      <w:marRight w:val="0"/>
      <w:marTop w:val="0"/>
      <w:marBottom w:val="0"/>
      <w:divBdr>
        <w:top w:val="none" w:sz="0" w:space="0" w:color="auto"/>
        <w:left w:val="none" w:sz="0" w:space="0" w:color="auto"/>
        <w:bottom w:val="none" w:sz="0" w:space="0" w:color="auto"/>
        <w:right w:val="none" w:sz="0" w:space="0" w:color="auto"/>
      </w:divBdr>
    </w:div>
    <w:div w:id="1351029000">
      <w:bodyDiv w:val="1"/>
      <w:marLeft w:val="0"/>
      <w:marRight w:val="0"/>
      <w:marTop w:val="0"/>
      <w:marBottom w:val="0"/>
      <w:divBdr>
        <w:top w:val="none" w:sz="0" w:space="0" w:color="auto"/>
        <w:left w:val="none" w:sz="0" w:space="0" w:color="auto"/>
        <w:bottom w:val="none" w:sz="0" w:space="0" w:color="auto"/>
        <w:right w:val="none" w:sz="0" w:space="0" w:color="auto"/>
      </w:divBdr>
    </w:div>
    <w:div w:id="1469010442">
      <w:bodyDiv w:val="1"/>
      <w:marLeft w:val="0"/>
      <w:marRight w:val="0"/>
      <w:marTop w:val="0"/>
      <w:marBottom w:val="0"/>
      <w:divBdr>
        <w:top w:val="none" w:sz="0" w:space="0" w:color="auto"/>
        <w:left w:val="none" w:sz="0" w:space="0" w:color="auto"/>
        <w:bottom w:val="none" w:sz="0" w:space="0" w:color="auto"/>
        <w:right w:val="none" w:sz="0" w:space="0" w:color="auto"/>
      </w:divBdr>
    </w:div>
    <w:div w:id="1854032681">
      <w:bodyDiv w:val="1"/>
      <w:marLeft w:val="0"/>
      <w:marRight w:val="0"/>
      <w:marTop w:val="0"/>
      <w:marBottom w:val="0"/>
      <w:divBdr>
        <w:top w:val="none" w:sz="0" w:space="0" w:color="auto"/>
        <w:left w:val="none" w:sz="0" w:space="0" w:color="auto"/>
        <w:bottom w:val="none" w:sz="0" w:space="0" w:color="auto"/>
        <w:right w:val="none" w:sz="0" w:space="0" w:color="auto"/>
      </w:divBdr>
    </w:div>
    <w:div w:id="1979723546">
      <w:bodyDiv w:val="1"/>
      <w:marLeft w:val="0"/>
      <w:marRight w:val="0"/>
      <w:marTop w:val="0"/>
      <w:marBottom w:val="0"/>
      <w:divBdr>
        <w:top w:val="none" w:sz="0" w:space="0" w:color="auto"/>
        <w:left w:val="none" w:sz="0" w:space="0" w:color="auto"/>
        <w:bottom w:val="none" w:sz="0" w:space="0" w:color="auto"/>
        <w:right w:val="none" w:sz="0" w:space="0" w:color="auto"/>
      </w:divBdr>
    </w:div>
    <w:div w:id="2028291947">
      <w:bodyDiv w:val="1"/>
      <w:marLeft w:val="0"/>
      <w:marRight w:val="0"/>
      <w:marTop w:val="0"/>
      <w:marBottom w:val="0"/>
      <w:divBdr>
        <w:top w:val="none" w:sz="0" w:space="0" w:color="auto"/>
        <w:left w:val="none" w:sz="0" w:space="0" w:color="auto"/>
        <w:bottom w:val="none" w:sz="0" w:space="0" w:color="auto"/>
        <w:right w:val="none" w:sz="0" w:space="0" w:color="auto"/>
      </w:divBdr>
    </w:div>
    <w:div w:id="2046442659">
      <w:bodyDiv w:val="1"/>
      <w:marLeft w:val="0"/>
      <w:marRight w:val="0"/>
      <w:marTop w:val="0"/>
      <w:marBottom w:val="0"/>
      <w:divBdr>
        <w:top w:val="none" w:sz="0" w:space="0" w:color="auto"/>
        <w:left w:val="none" w:sz="0" w:space="0" w:color="auto"/>
        <w:bottom w:val="none" w:sz="0" w:space="0" w:color="auto"/>
        <w:right w:val="none" w:sz="0" w:space="0" w:color="auto"/>
      </w:divBdr>
    </w:div>
    <w:div w:id="2065788886">
      <w:bodyDiv w:val="1"/>
      <w:marLeft w:val="0"/>
      <w:marRight w:val="0"/>
      <w:marTop w:val="0"/>
      <w:marBottom w:val="0"/>
      <w:divBdr>
        <w:top w:val="none" w:sz="0" w:space="0" w:color="auto"/>
        <w:left w:val="none" w:sz="0" w:space="0" w:color="auto"/>
        <w:bottom w:val="none" w:sz="0" w:space="0" w:color="auto"/>
        <w:right w:val="none" w:sz="0" w:space="0" w:color="auto"/>
      </w:divBdr>
    </w:div>
    <w:div w:id="211451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BICH HA</cp:lastModifiedBy>
  <cp:revision>34</cp:revision>
  <cp:lastPrinted>2020-04-15T09:25:00Z</cp:lastPrinted>
  <dcterms:created xsi:type="dcterms:W3CDTF">2020-04-12T05:52:00Z</dcterms:created>
  <dcterms:modified xsi:type="dcterms:W3CDTF">2020-04-25T04:52:00Z</dcterms:modified>
</cp:coreProperties>
</file>